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9E4" w:rsidRDefault="009139E4" w:rsidP="006047FA">
      <w:pPr>
        <w:jc w:val="center"/>
        <w:rPr>
          <w:rFonts w:asciiTheme="majorHAnsi" w:hAnsiTheme="majorHAnsi"/>
          <w:b/>
          <w:color w:val="4F81BD" w:themeColor="accent1"/>
          <w:sz w:val="24"/>
          <w:szCs w:val="24"/>
        </w:rPr>
      </w:pPr>
    </w:p>
    <w:p w:rsidR="008300D4" w:rsidRPr="009139E4" w:rsidRDefault="0066603D" w:rsidP="006047FA">
      <w:pPr>
        <w:jc w:val="center"/>
        <w:rPr>
          <w:rFonts w:asciiTheme="majorHAnsi" w:hAnsiTheme="majorHAnsi"/>
          <w:b/>
          <w:color w:val="4F81BD" w:themeColor="accent1"/>
          <w:sz w:val="24"/>
          <w:szCs w:val="24"/>
        </w:rPr>
      </w:pPr>
      <w:r w:rsidRPr="009139E4">
        <w:rPr>
          <w:rFonts w:asciiTheme="majorHAnsi" w:hAnsiTheme="majorHAnsi"/>
          <w:b/>
          <w:color w:val="4F81BD" w:themeColor="accent1"/>
          <w:sz w:val="24"/>
          <w:szCs w:val="24"/>
        </w:rPr>
        <w:t xml:space="preserve">Anunț </w:t>
      </w:r>
      <w:r w:rsidR="008406F2">
        <w:rPr>
          <w:rFonts w:asciiTheme="majorHAnsi" w:hAnsiTheme="majorHAnsi"/>
          <w:b/>
          <w:color w:val="4F81BD" w:themeColor="accent1"/>
          <w:sz w:val="24"/>
          <w:szCs w:val="24"/>
        </w:rPr>
        <w:t>re-</w:t>
      </w:r>
      <w:r w:rsidRPr="009139E4">
        <w:rPr>
          <w:rFonts w:asciiTheme="majorHAnsi" w:hAnsiTheme="majorHAnsi"/>
          <w:b/>
          <w:color w:val="4F81BD" w:themeColor="accent1"/>
          <w:sz w:val="24"/>
          <w:szCs w:val="24"/>
        </w:rPr>
        <w:t>lansare concurs planuri de afaceri</w:t>
      </w:r>
    </w:p>
    <w:p w:rsidR="008300D4" w:rsidRPr="009139E4" w:rsidRDefault="007148DE" w:rsidP="006047FA">
      <w:pPr>
        <w:jc w:val="center"/>
        <w:rPr>
          <w:rFonts w:asciiTheme="majorHAnsi" w:hAnsiTheme="majorHAnsi"/>
          <w:b/>
          <w:color w:val="4F81BD" w:themeColor="accent1"/>
          <w:sz w:val="24"/>
          <w:szCs w:val="24"/>
        </w:rPr>
      </w:pPr>
      <w:r w:rsidRPr="009139E4">
        <w:rPr>
          <w:rFonts w:asciiTheme="majorHAnsi" w:hAnsiTheme="majorHAnsi"/>
          <w:b/>
          <w:color w:val="4F81BD" w:themeColor="accent1"/>
          <w:sz w:val="24"/>
          <w:szCs w:val="24"/>
        </w:rPr>
        <w:t>in cadrul Proiectului „Un viitor mai bun prin eforturi comune</w:t>
      </w:r>
    </w:p>
    <w:p w:rsidR="007148DE" w:rsidRPr="009139E4" w:rsidRDefault="007148DE" w:rsidP="006047FA">
      <w:pPr>
        <w:jc w:val="center"/>
        <w:rPr>
          <w:rFonts w:asciiTheme="majorHAnsi" w:hAnsiTheme="majorHAnsi"/>
          <w:b/>
          <w:color w:val="4F81BD" w:themeColor="accent1"/>
          <w:sz w:val="24"/>
          <w:szCs w:val="24"/>
        </w:rPr>
      </w:pPr>
      <w:r w:rsidRPr="009139E4">
        <w:rPr>
          <w:rFonts w:asciiTheme="majorHAnsi" w:hAnsiTheme="majorHAnsi"/>
          <w:b/>
          <w:color w:val="4F81BD" w:themeColor="accent1"/>
          <w:sz w:val="24"/>
          <w:szCs w:val="24"/>
        </w:rPr>
        <w:t>in municipiul Rosiorii de Vede”</w:t>
      </w:r>
    </w:p>
    <w:p w:rsidR="0066603D" w:rsidRPr="006047FA" w:rsidRDefault="0066603D" w:rsidP="006047FA">
      <w:pPr>
        <w:jc w:val="both"/>
        <w:rPr>
          <w:rFonts w:asciiTheme="majorHAnsi" w:hAnsiTheme="majorHAnsi"/>
          <w:sz w:val="24"/>
          <w:szCs w:val="24"/>
        </w:rPr>
      </w:pPr>
      <w:r w:rsidRPr="006047FA">
        <w:rPr>
          <w:rFonts w:asciiTheme="majorHAnsi" w:hAnsiTheme="majorHAnsi"/>
          <w:sz w:val="24"/>
          <w:szCs w:val="24"/>
        </w:rPr>
        <w:t> </w:t>
      </w:r>
    </w:p>
    <w:p w:rsidR="001F1CA7" w:rsidRDefault="001F1CA7" w:rsidP="006047FA">
      <w:pPr>
        <w:jc w:val="both"/>
        <w:rPr>
          <w:rFonts w:asciiTheme="majorHAnsi" w:hAnsiTheme="majorHAnsi"/>
          <w:sz w:val="24"/>
          <w:szCs w:val="24"/>
        </w:rPr>
      </w:pPr>
      <w:r>
        <w:rPr>
          <w:rFonts w:asciiTheme="majorHAnsi" w:hAnsiTheme="majorHAnsi"/>
          <w:sz w:val="24"/>
          <w:szCs w:val="24"/>
        </w:rPr>
        <w:t>A</w:t>
      </w:r>
      <w:r w:rsidRPr="001F1CA7">
        <w:rPr>
          <w:rFonts w:asciiTheme="majorHAnsi" w:hAnsiTheme="majorHAnsi"/>
          <w:sz w:val="24"/>
          <w:szCs w:val="24"/>
        </w:rPr>
        <w:t>socierea formata din Asociatia de prietenie Romano-Franceza ROMFRA Alexandria, impreuna cu Power Net Consulting S.R.L. Bucuresti, SC Kalymed Impex S.R.L. Rosiorii de Vede, Scoala Gimnaziala ,, Alexandru Deparateanu '' Rosiorii de Vede, SC B IQ Consulting S.R.L. Alexandria, Scoala Gimnaziala ,,Dan Berindei '' Rosiorii de Vede</w:t>
      </w:r>
      <w:r>
        <w:rPr>
          <w:rFonts w:asciiTheme="majorHAnsi" w:hAnsiTheme="majorHAnsi"/>
          <w:sz w:val="24"/>
          <w:szCs w:val="24"/>
        </w:rPr>
        <w:t xml:space="preserve"> si</w:t>
      </w:r>
      <w:r w:rsidRPr="001F1CA7">
        <w:rPr>
          <w:rFonts w:asciiTheme="majorHAnsi" w:hAnsiTheme="majorHAnsi"/>
          <w:sz w:val="24"/>
          <w:szCs w:val="24"/>
        </w:rPr>
        <w:t xml:space="preserve"> Municipiul Rosiorii de Vede</w:t>
      </w:r>
      <w:r>
        <w:rPr>
          <w:rFonts w:asciiTheme="majorHAnsi" w:hAnsiTheme="majorHAnsi"/>
          <w:sz w:val="24"/>
          <w:szCs w:val="24"/>
        </w:rPr>
        <w:t xml:space="preserve"> anunta </w:t>
      </w:r>
      <w:r w:rsidR="008406F2">
        <w:rPr>
          <w:rFonts w:asciiTheme="majorHAnsi" w:hAnsiTheme="majorHAnsi"/>
          <w:sz w:val="24"/>
          <w:szCs w:val="24"/>
        </w:rPr>
        <w:t>re-</w:t>
      </w:r>
      <w:r>
        <w:rPr>
          <w:rFonts w:asciiTheme="majorHAnsi" w:hAnsiTheme="majorHAnsi"/>
          <w:sz w:val="24"/>
          <w:szCs w:val="24"/>
        </w:rPr>
        <w:t xml:space="preserve">lansarea concursului de planuri de afaceri in cadrul </w:t>
      </w:r>
      <w:r w:rsidRPr="006047FA">
        <w:rPr>
          <w:rFonts w:asciiTheme="majorHAnsi" w:hAnsiTheme="majorHAnsi"/>
          <w:sz w:val="24"/>
          <w:szCs w:val="24"/>
        </w:rPr>
        <w:t>proiectului </w:t>
      </w:r>
      <w:r w:rsidRPr="001F1CA7">
        <w:rPr>
          <w:rFonts w:asciiTheme="majorHAnsi" w:hAnsiTheme="majorHAnsi"/>
          <w:sz w:val="24"/>
          <w:szCs w:val="24"/>
        </w:rPr>
        <w:t>POCU/20/4/2/102081</w:t>
      </w:r>
      <w:r>
        <w:rPr>
          <w:rFonts w:asciiTheme="majorHAnsi" w:hAnsiTheme="majorHAnsi"/>
          <w:sz w:val="24"/>
          <w:szCs w:val="24"/>
        </w:rPr>
        <w:t xml:space="preserve"> </w:t>
      </w:r>
      <w:r w:rsidRPr="006047FA">
        <w:rPr>
          <w:rFonts w:asciiTheme="majorHAnsi" w:hAnsiTheme="majorHAnsi"/>
          <w:sz w:val="24"/>
          <w:szCs w:val="24"/>
        </w:rPr>
        <w:t>„Un viitor mai bun prin eforturi comune in municipiul Rosiorii de Vede”</w:t>
      </w:r>
      <w:r>
        <w:rPr>
          <w:rFonts w:asciiTheme="majorHAnsi" w:hAnsiTheme="majorHAnsi"/>
          <w:sz w:val="24"/>
          <w:szCs w:val="24"/>
        </w:rPr>
        <w:t>.</w:t>
      </w:r>
    </w:p>
    <w:p w:rsidR="0066603D" w:rsidRPr="006047FA" w:rsidRDefault="0066603D" w:rsidP="006047FA">
      <w:pPr>
        <w:jc w:val="both"/>
        <w:rPr>
          <w:rFonts w:asciiTheme="majorHAnsi" w:hAnsiTheme="majorHAnsi"/>
          <w:sz w:val="24"/>
          <w:szCs w:val="24"/>
        </w:rPr>
      </w:pPr>
      <w:r w:rsidRPr="006047FA">
        <w:rPr>
          <w:rFonts w:asciiTheme="majorHAnsi" w:hAnsiTheme="majorHAnsi"/>
          <w:sz w:val="24"/>
          <w:szCs w:val="24"/>
        </w:rPr>
        <w:t xml:space="preserve">Sesiunea de depunere a dosarelor pentru </w:t>
      </w:r>
      <w:r w:rsidRPr="006047FA">
        <w:rPr>
          <w:rFonts w:asciiTheme="majorHAnsi" w:hAnsiTheme="majorHAnsi"/>
          <w:b/>
          <w:sz w:val="24"/>
          <w:szCs w:val="24"/>
        </w:rPr>
        <w:t>concursul de planuri de afaceri</w:t>
      </w:r>
      <w:r w:rsidRPr="006047FA">
        <w:rPr>
          <w:rFonts w:asciiTheme="majorHAnsi" w:hAnsiTheme="majorHAnsi"/>
          <w:sz w:val="24"/>
          <w:szCs w:val="24"/>
        </w:rPr>
        <w:t xml:space="preserve"> se va deschide începând cu data </w:t>
      </w:r>
      <w:r w:rsidR="008300D4" w:rsidRPr="006047FA">
        <w:rPr>
          <w:rFonts w:asciiTheme="majorHAnsi" w:hAnsiTheme="majorHAnsi"/>
          <w:sz w:val="24"/>
          <w:szCs w:val="24"/>
        </w:rPr>
        <w:t>0</w:t>
      </w:r>
      <w:r w:rsidR="008406F2">
        <w:rPr>
          <w:rFonts w:asciiTheme="majorHAnsi" w:hAnsiTheme="majorHAnsi"/>
          <w:sz w:val="24"/>
          <w:szCs w:val="24"/>
        </w:rPr>
        <w:t>6</w:t>
      </w:r>
      <w:r w:rsidR="007148DE" w:rsidRPr="006047FA">
        <w:rPr>
          <w:rFonts w:asciiTheme="majorHAnsi" w:hAnsiTheme="majorHAnsi"/>
          <w:sz w:val="24"/>
          <w:szCs w:val="24"/>
        </w:rPr>
        <w:t>.</w:t>
      </w:r>
      <w:r w:rsidR="008406F2">
        <w:rPr>
          <w:rFonts w:asciiTheme="majorHAnsi" w:hAnsiTheme="majorHAnsi"/>
          <w:sz w:val="24"/>
          <w:szCs w:val="24"/>
        </w:rPr>
        <w:t>05</w:t>
      </w:r>
      <w:r w:rsidR="007148DE" w:rsidRPr="006047FA">
        <w:rPr>
          <w:rFonts w:asciiTheme="majorHAnsi" w:hAnsiTheme="majorHAnsi"/>
          <w:sz w:val="24"/>
          <w:szCs w:val="24"/>
        </w:rPr>
        <w:t>.201</w:t>
      </w:r>
      <w:r w:rsidR="008406F2">
        <w:rPr>
          <w:rFonts w:asciiTheme="majorHAnsi" w:hAnsiTheme="majorHAnsi"/>
          <w:sz w:val="24"/>
          <w:szCs w:val="24"/>
        </w:rPr>
        <w:t>9</w:t>
      </w:r>
      <w:r w:rsidRPr="006047FA">
        <w:rPr>
          <w:rFonts w:asciiTheme="majorHAnsi" w:hAnsiTheme="majorHAnsi"/>
          <w:sz w:val="24"/>
          <w:szCs w:val="24"/>
        </w:rPr>
        <w:t>.</w:t>
      </w:r>
    </w:p>
    <w:p w:rsidR="008300D4" w:rsidRPr="006047FA" w:rsidRDefault="008300D4" w:rsidP="006047FA">
      <w:pPr>
        <w:jc w:val="both"/>
        <w:rPr>
          <w:rFonts w:asciiTheme="majorHAnsi" w:hAnsiTheme="majorHAnsi"/>
          <w:sz w:val="24"/>
          <w:szCs w:val="24"/>
        </w:rPr>
      </w:pPr>
      <w:r w:rsidRPr="006047FA">
        <w:rPr>
          <w:rFonts w:asciiTheme="majorHAnsi" w:hAnsiTheme="majorHAnsi" w:cs="Arial"/>
          <w:sz w:val="24"/>
          <w:szCs w:val="24"/>
        </w:rPr>
        <w:t xml:space="preserve">Scopul concursului constă în identificarea si </w:t>
      </w:r>
      <w:r w:rsidRPr="006047FA">
        <w:rPr>
          <w:rFonts w:asciiTheme="majorHAnsi" w:eastAsia="Times New Roman" w:hAnsiTheme="majorHAnsi" w:cs="Arial"/>
          <w:sz w:val="24"/>
          <w:szCs w:val="24"/>
          <w:lang w:eastAsia="ar-SA"/>
        </w:rPr>
        <w:t>selectarea pe criterii de transparenta, cost-eficienta si sustenabilite</w:t>
      </w:r>
      <w:r w:rsidRPr="006047FA">
        <w:rPr>
          <w:rFonts w:asciiTheme="majorHAnsi" w:hAnsiTheme="majorHAnsi" w:cs="Arial"/>
          <w:sz w:val="24"/>
          <w:szCs w:val="24"/>
        </w:rPr>
        <w:t xml:space="preserve"> a celor mai bune planuri de afaceri și în sprijinirea persoanelor care au întocmit aceste  planuri de afaceri în vederea înființării de </w:t>
      </w:r>
      <w:r w:rsidR="008406F2">
        <w:rPr>
          <w:rFonts w:asciiTheme="majorHAnsi" w:hAnsiTheme="majorHAnsi" w:cs="Arial"/>
          <w:sz w:val="24"/>
          <w:szCs w:val="24"/>
        </w:rPr>
        <w:t>2</w:t>
      </w:r>
      <w:r w:rsidRPr="006047FA">
        <w:rPr>
          <w:rFonts w:asciiTheme="majorHAnsi" w:hAnsiTheme="majorHAnsi" w:cs="Arial"/>
          <w:sz w:val="24"/>
          <w:szCs w:val="24"/>
        </w:rPr>
        <w:t xml:space="preserve"> noi </w:t>
      </w:r>
      <w:r w:rsidR="008406F2">
        <w:rPr>
          <w:rFonts w:asciiTheme="majorHAnsi" w:hAnsiTheme="majorHAnsi" w:cs="Arial"/>
          <w:sz w:val="24"/>
          <w:szCs w:val="24"/>
        </w:rPr>
        <w:t>entitati economice</w:t>
      </w:r>
      <w:r w:rsidRPr="006047FA">
        <w:rPr>
          <w:rFonts w:asciiTheme="majorHAnsi" w:hAnsiTheme="majorHAnsi" w:cs="Arial"/>
          <w:sz w:val="24"/>
          <w:szCs w:val="24"/>
        </w:rPr>
        <w:t xml:space="preserve"> </w:t>
      </w:r>
      <w:r w:rsidRPr="006047FA">
        <w:rPr>
          <w:rFonts w:asciiTheme="majorHAnsi" w:eastAsia="Times New Roman" w:hAnsiTheme="majorHAnsi" w:cs="Arial"/>
          <w:sz w:val="24"/>
          <w:szCs w:val="24"/>
          <w:lang w:eastAsia="ar-SA"/>
        </w:rPr>
        <w:t>in Municipiul Rosiorii de Vede.</w:t>
      </w:r>
      <w:r w:rsidR="0066603D" w:rsidRPr="006047FA">
        <w:rPr>
          <w:rFonts w:asciiTheme="majorHAnsi" w:hAnsiTheme="majorHAnsi"/>
          <w:sz w:val="24"/>
          <w:szCs w:val="24"/>
        </w:rPr>
        <w:t xml:space="preserve"> Pentru detalii vă rugăm consultaţi </w:t>
      </w:r>
      <w:hyperlink r:id="rId7" w:history="1">
        <w:r w:rsidR="0066603D" w:rsidRPr="006047FA">
          <w:rPr>
            <w:rStyle w:val="Hyperlink"/>
            <w:rFonts w:asciiTheme="majorHAnsi" w:hAnsiTheme="majorHAnsi"/>
            <w:sz w:val="24"/>
            <w:szCs w:val="24"/>
          </w:rPr>
          <w:t>Metodologia de evaluare şi selecţie a Planurilor de afacere</w:t>
        </w:r>
      </w:hyperlink>
      <w:r w:rsidR="0066603D" w:rsidRPr="006047FA">
        <w:rPr>
          <w:rFonts w:asciiTheme="majorHAnsi" w:hAnsiTheme="majorHAnsi"/>
          <w:sz w:val="24"/>
          <w:szCs w:val="24"/>
        </w:rPr>
        <w:t>.</w:t>
      </w:r>
    </w:p>
    <w:p w:rsidR="0066603D" w:rsidRPr="006047FA" w:rsidRDefault="006047FA" w:rsidP="006047FA">
      <w:pPr>
        <w:jc w:val="both"/>
        <w:rPr>
          <w:rFonts w:asciiTheme="majorHAnsi" w:hAnsiTheme="majorHAnsi"/>
          <w:sz w:val="24"/>
          <w:szCs w:val="24"/>
        </w:rPr>
      </w:pPr>
      <w:r w:rsidRPr="006047FA">
        <w:rPr>
          <w:rFonts w:asciiTheme="majorHAnsi" w:eastAsia="Times New Roman" w:hAnsiTheme="majorHAnsi" w:cs="Arial"/>
          <w:sz w:val="24"/>
          <w:szCs w:val="24"/>
          <w:lang w:eastAsia="ar-SA"/>
        </w:rPr>
        <w:t xml:space="preserve">Competiţia de idei de afaceri va fi deschisă doar celor 350 de adulti ce formeaza grupul tinta al proiectului. Pot depune aplicații doar persoane fizice, in nume propriu. Entitățile economice deja inființate nu sunt eligibile pentru finanțare în cadrul prezentului concurs. </w:t>
      </w:r>
      <w:r w:rsidR="0066603D" w:rsidRPr="006047FA">
        <w:rPr>
          <w:rFonts w:asciiTheme="majorHAnsi" w:hAnsiTheme="majorHAnsi"/>
          <w:sz w:val="24"/>
          <w:szCs w:val="24"/>
        </w:rPr>
        <w:t>Pentru detalii consultaţi </w:t>
      </w:r>
      <w:hyperlink r:id="rId8" w:history="1">
        <w:r w:rsidR="0066603D" w:rsidRPr="006047FA">
          <w:rPr>
            <w:rStyle w:val="Hyperlink"/>
            <w:rFonts w:asciiTheme="majorHAnsi" w:hAnsiTheme="majorHAnsi"/>
            <w:sz w:val="24"/>
            <w:szCs w:val="24"/>
          </w:rPr>
          <w:t>Metodologia de evaluare şi selecţie a Planurilor de afacere.</w:t>
        </w:r>
      </w:hyperlink>
    </w:p>
    <w:p w:rsidR="006047FA" w:rsidRPr="006047FA" w:rsidRDefault="006047FA" w:rsidP="006047FA">
      <w:pPr>
        <w:jc w:val="both"/>
        <w:rPr>
          <w:rFonts w:asciiTheme="majorHAnsi" w:hAnsiTheme="majorHAnsi"/>
          <w:sz w:val="24"/>
          <w:szCs w:val="24"/>
        </w:rPr>
      </w:pPr>
    </w:p>
    <w:p w:rsidR="006047FA" w:rsidRPr="006047FA" w:rsidRDefault="006047FA" w:rsidP="006047FA">
      <w:pPr>
        <w:jc w:val="both"/>
        <w:rPr>
          <w:rFonts w:asciiTheme="majorHAnsi" w:eastAsia="Times New Roman" w:hAnsiTheme="majorHAnsi" w:cs="Arial"/>
          <w:b/>
          <w:i/>
          <w:sz w:val="24"/>
          <w:szCs w:val="24"/>
          <w:lang w:eastAsia="ar-SA"/>
        </w:rPr>
      </w:pPr>
      <w:r w:rsidRPr="006047FA">
        <w:rPr>
          <w:rFonts w:asciiTheme="majorHAnsi" w:eastAsia="Times New Roman" w:hAnsiTheme="majorHAnsi" w:cs="Arial"/>
          <w:b/>
          <w:sz w:val="24"/>
          <w:szCs w:val="24"/>
          <w:lang w:eastAsia="ar-SA"/>
        </w:rPr>
        <w:t>Pentru a intra în competiţie este nevoie ca participanţii să trimită anterior termenului limită o propunere completă şi eligibilă care include următoarele documente:</w:t>
      </w:r>
    </w:p>
    <w:p w:rsidR="006047FA" w:rsidRPr="006047FA" w:rsidRDefault="006047FA" w:rsidP="006047FA">
      <w:pPr>
        <w:pStyle w:val="ListParagraph"/>
        <w:numPr>
          <w:ilvl w:val="0"/>
          <w:numId w:val="4"/>
        </w:numPr>
        <w:jc w:val="both"/>
        <w:rPr>
          <w:rFonts w:asciiTheme="majorHAnsi" w:eastAsia="Times New Roman" w:hAnsiTheme="majorHAnsi" w:cs="Arial"/>
          <w:sz w:val="24"/>
          <w:szCs w:val="24"/>
          <w:lang w:eastAsia="ar-SA"/>
        </w:rPr>
      </w:pPr>
      <w:r w:rsidRPr="006047FA">
        <w:rPr>
          <w:rFonts w:asciiTheme="majorHAnsi" w:eastAsia="Times New Roman" w:hAnsiTheme="majorHAnsi" w:cs="Arial"/>
          <w:sz w:val="24"/>
          <w:szCs w:val="24"/>
          <w:lang w:eastAsia="ar-SA"/>
        </w:rPr>
        <w:t xml:space="preserve">Plan de afaceri -  Anexa 1 </w:t>
      </w:r>
    </w:p>
    <w:p w:rsidR="006047FA" w:rsidRPr="006047FA" w:rsidRDefault="006047FA" w:rsidP="006047FA">
      <w:pPr>
        <w:pStyle w:val="ListParagraph"/>
        <w:numPr>
          <w:ilvl w:val="0"/>
          <w:numId w:val="4"/>
        </w:numPr>
        <w:jc w:val="both"/>
        <w:rPr>
          <w:rFonts w:asciiTheme="majorHAnsi" w:eastAsia="Times New Roman" w:hAnsiTheme="majorHAnsi" w:cs="Arial"/>
          <w:sz w:val="24"/>
          <w:szCs w:val="24"/>
          <w:lang w:eastAsia="ar-SA"/>
        </w:rPr>
      </w:pPr>
      <w:r w:rsidRPr="006047FA">
        <w:rPr>
          <w:rFonts w:asciiTheme="majorHAnsi" w:eastAsia="Times New Roman" w:hAnsiTheme="majorHAnsi" w:cs="Arial"/>
          <w:sz w:val="24"/>
          <w:szCs w:val="24"/>
          <w:lang w:eastAsia="ar-SA"/>
        </w:rPr>
        <w:t>Buget Plan de afaceri Anexa 2</w:t>
      </w:r>
    </w:p>
    <w:p w:rsidR="006047FA" w:rsidRPr="006047FA" w:rsidRDefault="006047FA" w:rsidP="006047FA">
      <w:pPr>
        <w:pStyle w:val="ListParagraph"/>
        <w:numPr>
          <w:ilvl w:val="0"/>
          <w:numId w:val="4"/>
        </w:numPr>
        <w:jc w:val="both"/>
        <w:rPr>
          <w:rFonts w:asciiTheme="majorHAnsi" w:eastAsia="Times New Roman" w:hAnsiTheme="majorHAnsi" w:cs="Arial"/>
          <w:sz w:val="24"/>
          <w:szCs w:val="24"/>
          <w:lang w:eastAsia="ar-SA"/>
        </w:rPr>
      </w:pPr>
      <w:r w:rsidRPr="006047FA">
        <w:rPr>
          <w:rFonts w:asciiTheme="majorHAnsi" w:eastAsia="Times New Roman" w:hAnsiTheme="majorHAnsi" w:cs="Arial"/>
          <w:sz w:val="24"/>
          <w:szCs w:val="24"/>
          <w:lang w:eastAsia="ar-SA"/>
        </w:rPr>
        <w:t>Cash-flow – Anexa 3</w:t>
      </w:r>
    </w:p>
    <w:p w:rsidR="006047FA" w:rsidRPr="006047FA" w:rsidRDefault="006047FA" w:rsidP="006047FA">
      <w:pPr>
        <w:pStyle w:val="ListParagraph"/>
        <w:numPr>
          <w:ilvl w:val="0"/>
          <w:numId w:val="4"/>
        </w:numPr>
        <w:jc w:val="both"/>
        <w:rPr>
          <w:rFonts w:asciiTheme="majorHAnsi" w:eastAsia="Times New Roman" w:hAnsiTheme="majorHAnsi" w:cs="Arial"/>
          <w:sz w:val="24"/>
          <w:szCs w:val="24"/>
          <w:lang w:eastAsia="ar-SA"/>
        </w:rPr>
      </w:pPr>
      <w:r w:rsidRPr="006047FA">
        <w:rPr>
          <w:rFonts w:asciiTheme="majorHAnsi" w:eastAsia="Times New Roman" w:hAnsiTheme="majorHAnsi" w:cs="Arial"/>
          <w:sz w:val="24"/>
          <w:szCs w:val="24"/>
          <w:lang w:eastAsia="ar-SA"/>
        </w:rPr>
        <w:t>Curriculum vitae (română), format Europass.</w:t>
      </w:r>
    </w:p>
    <w:p w:rsidR="006047FA" w:rsidRPr="006047FA" w:rsidRDefault="006047FA" w:rsidP="006047FA">
      <w:pPr>
        <w:pStyle w:val="ListParagraph"/>
        <w:numPr>
          <w:ilvl w:val="0"/>
          <w:numId w:val="4"/>
        </w:numPr>
        <w:jc w:val="both"/>
        <w:rPr>
          <w:rFonts w:asciiTheme="majorHAnsi" w:eastAsia="Times New Roman" w:hAnsiTheme="majorHAnsi" w:cs="Arial"/>
          <w:sz w:val="24"/>
          <w:szCs w:val="24"/>
          <w:lang w:eastAsia="ar-SA"/>
        </w:rPr>
      </w:pPr>
      <w:r w:rsidRPr="006047FA">
        <w:rPr>
          <w:rFonts w:asciiTheme="majorHAnsi" w:eastAsia="Times New Roman" w:hAnsiTheme="majorHAnsi" w:cs="Arial"/>
          <w:sz w:val="24"/>
          <w:szCs w:val="24"/>
          <w:lang w:eastAsia="ar-SA"/>
        </w:rPr>
        <w:t>Declaratie de eligibilitate (română) – Anexa 4</w:t>
      </w:r>
    </w:p>
    <w:p w:rsidR="006047FA" w:rsidRPr="006047FA" w:rsidRDefault="006047FA" w:rsidP="006047FA">
      <w:pPr>
        <w:jc w:val="both"/>
        <w:rPr>
          <w:rFonts w:asciiTheme="majorHAnsi" w:eastAsia="Times New Roman" w:hAnsiTheme="majorHAnsi" w:cs="Arial"/>
          <w:sz w:val="24"/>
          <w:szCs w:val="24"/>
          <w:lang w:eastAsia="ar-SA"/>
        </w:rPr>
      </w:pPr>
      <w:r w:rsidRPr="006047FA">
        <w:rPr>
          <w:rFonts w:asciiTheme="majorHAnsi" w:eastAsia="Times New Roman" w:hAnsiTheme="majorHAnsi" w:cs="Arial"/>
          <w:sz w:val="24"/>
          <w:szCs w:val="24"/>
          <w:lang w:eastAsia="ar-SA"/>
        </w:rPr>
        <w:lastRenderedPageBreak/>
        <w:t xml:space="preserve">Propunerile vor fi transmise în format electronic la adresa de e-mail: </w:t>
      </w:r>
      <w:hyperlink r:id="rId9" w:history="1">
        <w:r w:rsidRPr="006047FA">
          <w:rPr>
            <w:rStyle w:val="Hyperlink"/>
            <w:rFonts w:asciiTheme="majorHAnsi" w:eastAsia="Times New Roman" w:hAnsiTheme="majorHAnsi" w:cs="Arial"/>
            <w:sz w:val="24"/>
            <w:szCs w:val="24"/>
            <w:lang w:eastAsia="ar-SA"/>
          </w:rPr>
          <w:t>AntreprenoriRosiori@gmail.com</w:t>
        </w:r>
      </w:hyperlink>
      <w:r w:rsidRPr="006047FA">
        <w:rPr>
          <w:rFonts w:asciiTheme="majorHAnsi" w:eastAsia="Times New Roman" w:hAnsiTheme="majorHAnsi" w:cs="Arial"/>
          <w:color w:val="0000FF" w:themeColor="hyperlink"/>
          <w:sz w:val="24"/>
          <w:szCs w:val="24"/>
          <w:u w:val="single"/>
          <w:lang w:eastAsia="ar-SA"/>
        </w:rPr>
        <w:t>.</w:t>
      </w:r>
      <w:r w:rsidRPr="006047FA">
        <w:rPr>
          <w:rFonts w:asciiTheme="majorHAnsi" w:eastAsia="Times New Roman" w:hAnsiTheme="majorHAnsi" w:cs="Arial"/>
          <w:sz w:val="24"/>
          <w:szCs w:val="24"/>
          <w:lang w:eastAsia="ar-SA"/>
        </w:rPr>
        <w:t xml:space="preserve"> Toţi participanţii vor primi un mesaj electronic de confirmare a recepţiei propunerii.</w:t>
      </w:r>
      <w:r w:rsidR="00A939EE">
        <w:rPr>
          <w:rFonts w:asciiTheme="majorHAnsi" w:eastAsia="Times New Roman" w:hAnsiTheme="majorHAnsi" w:cs="Arial"/>
          <w:sz w:val="24"/>
          <w:szCs w:val="24"/>
          <w:lang w:eastAsia="ar-SA"/>
        </w:rPr>
        <w:t xml:space="preserve"> Termenul limita pentru depunerea aplicatiilor este </w:t>
      </w:r>
      <w:r w:rsidR="008406F2">
        <w:rPr>
          <w:rFonts w:asciiTheme="majorHAnsi" w:eastAsia="Times New Roman" w:hAnsiTheme="majorHAnsi" w:cs="Arial"/>
          <w:sz w:val="24"/>
          <w:szCs w:val="24"/>
          <w:lang w:eastAsia="ar-SA"/>
        </w:rPr>
        <w:t>09</w:t>
      </w:r>
      <w:r w:rsidR="00A939EE">
        <w:rPr>
          <w:rFonts w:asciiTheme="majorHAnsi" w:eastAsia="Times New Roman" w:hAnsiTheme="majorHAnsi" w:cs="Arial"/>
          <w:sz w:val="24"/>
          <w:szCs w:val="24"/>
          <w:lang w:eastAsia="ar-SA"/>
        </w:rPr>
        <w:t>.</w:t>
      </w:r>
      <w:r w:rsidR="008406F2">
        <w:rPr>
          <w:rFonts w:asciiTheme="majorHAnsi" w:eastAsia="Times New Roman" w:hAnsiTheme="majorHAnsi" w:cs="Arial"/>
          <w:sz w:val="24"/>
          <w:szCs w:val="24"/>
          <w:lang w:eastAsia="ar-SA"/>
        </w:rPr>
        <w:t>06</w:t>
      </w:r>
      <w:r w:rsidR="00A939EE">
        <w:rPr>
          <w:rFonts w:asciiTheme="majorHAnsi" w:eastAsia="Times New Roman" w:hAnsiTheme="majorHAnsi" w:cs="Arial"/>
          <w:sz w:val="24"/>
          <w:szCs w:val="24"/>
          <w:lang w:eastAsia="ar-SA"/>
        </w:rPr>
        <w:t>.201</w:t>
      </w:r>
      <w:r w:rsidR="008406F2">
        <w:rPr>
          <w:rFonts w:asciiTheme="majorHAnsi" w:eastAsia="Times New Roman" w:hAnsiTheme="majorHAnsi" w:cs="Arial"/>
          <w:sz w:val="24"/>
          <w:szCs w:val="24"/>
          <w:lang w:eastAsia="ar-SA"/>
        </w:rPr>
        <w:t>9</w:t>
      </w:r>
      <w:bookmarkStart w:id="0" w:name="_GoBack"/>
      <w:bookmarkEnd w:id="0"/>
      <w:r w:rsidR="00A939EE">
        <w:rPr>
          <w:rFonts w:asciiTheme="majorHAnsi" w:eastAsia="Times New Roman" w:hAnsiTheme="majorHAnsi" w:cs="Arial"/>
          <w:sz w:val="24"/>
          <w:szCs w:val="24"/>
          <w:lang w:eastAsia="ar-SA"/>
        </w:rPr>
        <w:t>.</w:t>
      </w:r>
    </w:p>
    <w:p w:rsidR="006047FA" w:rsidRPr="006047FA" w:rsidRDefault="006047FA" w:rsidP="006047FA">
      <w:pPr>
        <w:jc w:val="both"/>
        <w:rPr>
          <w:rFonts w:asciiTheme="majorHAnsi" w:eastAsia="Calibri" w:hAnsiTheme="majorHAnsi" w:cs="Arial"/>
          <w:b/>
          <w:sz w:val="24"/>
          <w:szCs w:val="24"/>
        </w:rPr>
      </w:pPr>
      <w:r w:rsidRPr="006047FA">
        <w:rPr>
          <w:rFonts w:asciiTheme="majorHAnsi" w:eastAsia="Calibri" w:hAnsiTheme="majorHAnsi" w:cs="Arial"/>
          <w:b/>
          <w:sz w:val="24"/>
          <w:szCs w:val="24"/>
        </w:rPr>
        <w:t>Toate documentele mentionate mai sus se trimit atat in format Word/Excel, cat si in</w:t>
      </w:r>
      <w:r>
        <w:rPr>
          <w:rFonts w:asciiTheme="majorHAnsi" w:eastAsia="Calibri" w:hAnsiTheme="majorHAnsi" w:cs="Arial"/>
          <w:b/>
          <w:sz w:val="24"/>
          <w:szCs w:val="24"/>
        </w:rPr>
        <w:t xml:space="preserve"> </w:t>
      </w:r>
      <w:r w:rsidRPr="006047FA">
        <w:rPr>
          <w:rFonts w:asciiTheme="majorHAnsi" w:eastAsia="Calibri" w:hAnsiTheme="majorHAnsi" w:cs="Arial"/>
          <w:b/>
          <w:sz w:val="24"/>
          <w:szCs w:val="24"/>
        </w:rPr>
        <w:t>format pdf, semnate de catre aplicant.</w:t>
      </w:r>
    </w:p>
    <w:p w:rsidR="006047FA" w:rsidRPr="006047FA" w:rsidRDefault="006047FA" w:rsidP="006047FA">
      <w:pPr>
        <w:jc w:val="both"/>
        <w:rPr>
          <w:rFonts w:asciiTheme="majorHAnsi" w:eastAsia="Times New Roman" w:hAnsiTheme="majorHAnsi" w:cs="Arial"/>
          <w:sz w:val="24"/>
          <w:szCs w:val="24"/>
          <w:lang w:eastAsia="ar-SA"/>
        </w:rPr>
      </w:pPr>
      <w:r w:rsidRPr="006047FA">
        <w:rPr>
          <w:rFonts w:asciiTheme="majorHAnsi" w:eastAsia="Times New Roman" w:hAnsiTheme="majorHAnsi" w:cs="Arial"/>
          <w:sz w:val="24"/>
          <w:szCs w:val="24"/>
          <w:lang w:eastAsia="ar-SA"/>
        </w:rPr>
        <w:t>Aplicaţiile incomplete şi/sau aplicaţiile primite după termenul limită nu vor fi luate în considerare.</w:t>
      </w:r>
    </w:p>
    <w:p w:rsidR="006047FA" w:rsidRPr="006047FA" w:rsidRDefault="006047FA" w:rsidP="006047FA">
      <w:pPr>
        <w:jc w:val="both"/>
        <w:rPr>
          <w:rFonts w:asciiTheme="majorHAnsi" w:hAnsiTheme="majorHAnsi"/>
          <w:sz w:val="24"/>
          <w:szCs w:val="24"/>
        </w:rPr>
      </w:pPr>
      <w:r w:rsidRPr="006047FA">
        <w:rPr>
          <w:rFonts w:asciiTheme="majorHAnsi" w:eastAsia="Times New Roman" w:hAnsiTheme="majorHAnsi" w:cs="Arial"/>
          <w:bCs/>
          <w:sz w:val="24"/>
          <w:szCs w:val="24"/>
          <w:lang w:eastAsia="ar-SA"/>
        </w:rPr>
        <w:t>Fiecare solicitant are dreptul de a depune o singura aplicatie. In cazul in care o persoana va depune mai multe aplicatii, numai prima aplicatie depusa va fi luata in considerare. De pe o adresa de e-mail poate fi depusa o singura aplicatie.</w:t>
      </w:r>
    </w:p>
    <w:p w:rsidR="0066603D" w:rsidRPr="006047FA" w:rsidRDefault="0066603D" w:rsidP="006047FA">
      <w:pPr>
        <w:jc w:val="both"/>
        <w:rPr>
          <w:rFonts w:asciiTheme="majorHAnsi" w:hAnsiTheme="majorHAnsi"/>
          <w:sz w:val="24"/>
          <w:szCs w:val="24"/>
        </w:rPr>
      </w:pPr>
      <w:r w:rsidRPr="006047FA">
        <w:rPr>
          <w:rFonts w:asciiTheme="majorHAnsi" w:hAnsiTheme="majorHAnsi"/>
          <w:sz w:val="24"/>
          <w:szCs w:val="24"/>
        </w:rPr>
        <w:t>Pentru detalii privind procesul de evaluare şi selecţie a Planurilor de Afacere vă rugăm consultaţi</w:t>
      </w:r>
      <w:r w:rsidR="004769C0">
        <w:rPr>
          <w:rFonts w:asciiTheme="majorHAnsi" w:hAnsiTheme="majorHAnsi"/>
          <w:sz w:val="24"/>
          <w:szCs w:val="24"/>
        </w:rPr>
        <w:t xml:space="preserve"> </w:t>
      </w:r>
      <w:hyperlink r:id="rId10" w:history="1">
        <w:r w:rsidR="004769C0">
          <w:rPr>
            <w:rStyle w:val="Hyperlink"/>
            <w:rFonts w:asciiTheme="majorHAnsi" w:hAnsiTheme="majorHAnsi"/>
            <w:sz w:val="24"/>
            <w:szCs w:val="24"/>
          </w:rPr>
          <w:t>Metodologia de evaluare şi selecţie a Planurilor de afacere</w:t>
        </w:r>
      </w:hyperlink>
      <w:r w:rsidRPr="006047FA">
        <w:rPr>
          <w:rFonts w:asciiTheme="majorHAnsi" w:hAnsiTheme="majorHAnsi"/>
          <w:sz w:val="24"/>
          <w:szCs w:val="24"/>
        </w:rPr>
        <w:t>.</w:t>
      </w:r>
    </w:p>
    <w:p w:rsidR="00AA3211" w:rsidRDefault="00AA3211" w:rsidP="006047FA">
      <w:pPr>
        <w:jc w:val="both"/>
        <w:rPr>
          <w:rFonts w:asciiTheme="majorHAnsi" w:hAnsiTheme="majorHAnsi"/>
          <w:sz w:val="24"/>
          <w:szCs w:val="24"/>
        </w:rPr>
      </w:pPr>
    </w:p>
    <w:p w:rsidR="0066603D" w:rsidRPr="006047FA" w:rsidRDefault="0066603D" w:rsidP="006047FA">
      <w:pPr>
        <w:jc w:val="both"/>
        <w:rPr>
          <w:rFonts w:asciiTheme="majorHAnsi" w:hAnsiTheme="majorHAnsi"/>
          <w:sz w:val="24"/>
          <w:szCs w:val="24"/>
        </w:rPr>
      </w:pPr>
      <w:r w:rsidRPr="006047FA">
        <w:rPr>
          <w:rFonts w:asciiTheme="majorHAnsi" w:hAnsiTheme="majorHAnsi"/>
          <w:sz w:val="24"/>
          <w:szCs w:val="24"/>
        </w:rPr>
        <w:t>Pentru mai multe informații privind proiectul, vă rugăm să contactați:</w:t>
      </w:r>
      <w:r w:rsidR="006047FA">
        <w:rPr>
          <w:rFonts w:asciiTheme="majorHAnsi" w:hAnsiTheme="majorHAnsi"/>
          <w:sz w:val="24"/>
          <w:szCs w:val="24"/>
        </w:rPr>
        <w:t xml:space="preserve"> </w:t>
      </w:r>
      <w:r w:rsidR="005E2161" w:rsidRPr="005E2161">
        <w:rPr>
          <w:rStyle w:val="Hyperlink"/>
          <w:rFonts w:asciiTheme="majorHAnsi" w:hAnsiTheme="majorHAnsi"/>
          <w:sz w:val="24"/>
          <w:szCs w:val="24"/>
        </w:rPr>
        <w:t>Serviciul de Asistenta Sociala</w:t>
      </w:r>
      <w:r w:rsidR="005E2161">
        <w:rPr>
          <w:rStyle w:val="Hyperlink"/>
          <w:rFonts w:asciiTheme="majorHAnsi" w:hAnsiTheme="majorHAnsi"/>
          <w:sz w:val="24"/>
          <w:szCs w:val="24"/>
        </w:rPr>
        <w:t xml:space="preserve"> al UAT Rosiori de Vede la tel: </w:t>
      </w:r>
      <w:r w:rsidR="005E2161" w:rsidRPr="005E2161">
        <w:rPr>
          <w:rStyle w:val="Hyperlink"/>
          <w:rFonts w:asciiTheme="majorHAnsi" w:hAnsiTheme="majorHAnsi"/>
          <w:sz w:val="24"/>
          <w:szCs w:val="24"/>
        </w:rPr>
        <w:t>0247466360!</w:t>
      </w:r>
    </w:p>
    <w:sectPr w:rsidR="0066603D" w:rsidRPr="006047FA" w:rsidSect="00AA3211">
      <w:headerReference w:type="default" r:id="rId11"/>
      <w:footerReference w:type="default" r:id="rId12"/>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6B3" w:rsidRDefault="006F06B3" w:rsidP="006047FA">
      <w:pPr>
        <w:spacing w:after="0" w:line="240" w:lineRule="auto"/>
      </w:pPr>
      <w:r>
        <w:separator/>
      </w:r>
    </w:p>
  </w:endnote>
  <w:endnote w:type="continuationSeparator" w:id="0">
    <w:p w:rsidR="006F06B3" w:rsidRDefault="006F06B3" w:rsidP="0060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7FA" w:rsidRDefault="006047FA">
    <w:pPr>
      <w:pStyle w:val="Footer"/>
    </w:pPr>
    <w:r w:rsidRPr="006047FA">
      <w:rPr>
        <w:noProof/>
        <w:lang w:val="en-US"/>
      </w:rPr>
      <w:drawing>
        <wp:inline distT="0" distB="0" distL="0" distR="0">
          <wp:extent cx="5829300" cy="598324"/>
          <wp:effectExtent l="19050" t="0" r="0" b="0"/>
          <wp:docPr id="3" name="Picture 0"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5829300" cy="5983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6B3" w:rsidRDefault="006F06B3" w:rsidP="006047FA">
      <w:pPr>
        <w:spacing w:after="0" w:line="240" w:lineRule="auto"/>
      </w:pPr>
      <w:r>
        <w:separator/>
      </w:r>
    </w:p>
  </w:footnote>
  <w:footnote w:type="continuationSeparator" w:id="0">
    <w:p w:rsidR="006F06B3" w:rsidRDefault="006F06B3" w:rsidP="0060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7FA" w:rsidRDefault="006047FA">
    <w:pPr>
      <w:pStyle w:val="Header"/>
    </w:pPr>
    <w:r w:rsidRPr="006047FA">
      <w:rPr>
        <w:noProof/>
        <w:lang w:val="en-US"/>
      </w:rPr>
      <w:drawing>
        <wp:inline distT="0" distB="0" distL="0" distR="0">
          <wp:extent cx="5943600" cy="758506"/>
          <wp:effectExtent l="19050" t="0" r="0" b="0"/>
          <wp:docPr id="196" name="Picture 5" descr="header-UV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UVMB.png"/>
                  <pic:cNvPicPr/>
                </pic:nvPicPr>
                <pic:blipFill>
                  <a:blip r:embed="rId1"/>
                  <a:stretch>
                    <a:fillRect/>
                  </a:stretch>
                </pic:blipFill>
                <pic:spPr>
                  <a:xfrm>
                    <a:off x="0" y="0"/>
                    <a:ext cx="5943600" cy="7585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774EF"/>
    <w:multiLevelType w:val="hybridMultilevel"/>
    <w:tmpl w:val="8EA86A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3B57F9"/>
    <w:multiLevelType w:val="multilevel"/>
    <w:tmpl w:val="2B82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437B99"/>
    <w:multiLevelType w:val="hybridMultilevel"/>
    <w:tmpl w:val="ED765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603D"/>
    <w:rsid w:val="001F1CA7"/>
    <w:rsid w:val="0022166A"/>
    <w:rsid w:val="002D3C35"/>
    <w:rsid w:val="004769C0"/>
    <w:rsid w:val="00515336"/>
    <w:rsid w:val="005E2161"/>
    <w:rsid w:val="006047FA"/>
    <w:rsid w:val="006474A6"/>
    <w:rsid w:val="0066603D"/>
    <w:rsid w:val="006A7142"/>
    <w:rsid w:val="006F06B3"/>
    <w:rsid w:val="007148DE"/>
    <w:rsid w:val="008300D4"/>
    <w:rsid w:val="008406F2"/>
    <w:rsid w:val="008D6DFC"/>
    <w:rsid w:val="009119F8"/>
    <w:rsid w:val="009139E4"/>
    <w:rsid w:val="00933803"/>
    <w:rsid w:val="00955E33"/>
    <w:rsid w:val="00A939EE"/>
    <w:rsid w:val="00AA3211"/>
    <w:rsid w:val="00B6691C"/>
    <w:rsid w:val="00B93052"/>
    <w:rsid w:val="00C57BCD"/>
    <w:rsid w:val="00D10926"/>
    <w:rsid w:val="00D85715"/>
    <w:rsid w:val="00DC58F3"/>
    <w:rsid w:val="00E1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AE49"/>
  <w15:docId w15:val="{EAB8B210-A7B7-4804-954D-F4A10B31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1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60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603D"/>
    <w:rPr>
      <w:b/>
      <w:bCs/>
    </w:rPr>
  </w:style>
  <w:style w:type="character" w:styleId="Hyperlink">
    <w:name w:val="Hyperlink"/>
    <w:basedOn w:val="DefaultParagraphFont"/>
    <w:unhideWhenUsed/>
    <w:rsid w:val="0066603D"/>
    <w:rPr>
      <w:color w:val="0000FF"/>
      <w:u w:val="single"/>
    </w:rPr>
  </w:style>
  <w:style w:type="paragraph" w:styleId="NoSpacing">
    <w:name w:val="No Spacing"/>
    <w:uiPriority w:val="1"/>
    <w:qFormat/>
    <w:rsid w:val="008300D4"/>
    <w:pPr>
      <w:spacing w:after="0" w:line="240" w:lineRule="auto"/>
    </w:pPr>
    <w:rPr>
      <w:lang w:val="ro-RO"/>
    </w:rPr>
  </w:style>
  <w:style w:type="character" w:styleId="FollowedHyperlink">
    <w:name w:val="FollowedHyperlink"/>
    <w:basedOn w:val="DefaultParagraphFont"/>
    <w:uiPriority w:val="99"/>
    <w:semiHidden/>
    <w:unhideWhenUsed/>
    <w:rsid w:val="008300D4"/>
    <w:rPr>
      <w:color w:val="800080" w:themeColor="followedHyperlink"/>
      <w:u w:val="single"/>
    </w:rPr>
  </w:style>
  <w:style w:type="table" w:styleId="TableGrid">
    <w:name w:val="Table Grid"/>
    <w:basedOn w:val="TableNormal"/>
    <w:uiPriority w:val="59"/>
    <w:unhideWhenUsed/>
    <w:rsid w:val="006047FA"/>
    <w:pPr>
      <w:spacing w:after="0" w:line="240" w:lineRule="auto"/>
    </w:pPr>
    <w:rPr>
      <w:rFonts w:ascii="Trebuchet MS" w:hAnsi="Trebuchet MS"/>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7FA"/>
    <w:pPr>
      <w:ind w:left="720"/>
      <w:contextualSpacing/>
    </w:pPr>
  </w:style>
  <w:style w:type="paragraph" w:styleId="Header">
    <w:name w:val="header"/>
    <w:basedOn w:val="Normal"/>
    <w:link w:val="HeaderChar"/>
    <w:uiPriority w:val="99"/>
    <w:semiHidden/>
    <w:unhideWhenUsed/>
    <w:rsid w:val="006047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7FA"/>
    <w:rPr>
      <w:lang w:val="ro-RO"/>
    </w:rPr>
  </w:style>
  <w:style w:type="paragraph" w:styleId="Footer">
    <w:name w:val="footer"/>
    <w:basedOn w:val="Normal"/>
    <w:link w:val="FooterChar"/>
    <w:uiPriority w:val="99"/>
    <w:semiHidden/>
    <w:unhideWhenUsed/>
    <w:rsid w:val="006047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47FA"/>
    <w:rPr>
      <w:lang w:val="ro-RO"/>
    </w:rPr>
  </w:style>
  <w:style w:type="paragraph" w:styleId="BalloonText">
    <w:name w:val="Balloon Text"/>
    <w:basedOn w:val="Normal"/>
    <w:link w:val="BalloonTextChar"/>
    <w:uiPriority w:val="99"/>
    <w:semiHidden/>
    <w:unhideWhenUsed/>
    <w:rsid w:val="00604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7F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98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rosioriidevede.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rosioriidevede.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imariarosioriidevede.ro/" TargetMode="External"/><Relationship Id="rId4" Type="http://schemas.openxmlformats.org/officeDocument/2006/relationships/webSettings" Target="webSettings.xml"/><Relationship Id="rId9" Type="http://schemas.openxmlformats.org/officeDocument/2006/relationships/hyperlink" Target="mailto:AntreprenoriRosiori@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dc:creator>
  <cp:lastModifiedBy>anamaria.axante</cp:lastModifiedBy>
  <cp:revision>17</cp:revision>
  <dcterms:created xsi:type="dcterms:W3CDTF">2018-10-25T13:48:00Z</dcterms:created>
  <dcterms:modified xsi:type="dcterms:W3CDTF">2019-04-21T09:50:00Z</dcterms:modified>
</cp:coreProperties>
</file>